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17D" w:rsidRDefault="0092017D" w:rsidP="0092017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АННОТАЦИЯ</w:t>
      </w:r>
    </w:p>
    <w:p w:rsidR="0092017D" w:rsidRPr="0092017D" w:rsidRDefault="0092017D" w:rsidP="0092017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 р</w:t>
      </w:r>
      <w:r w:rsidRPr="0092017D">
        <w:rPr>
          <w:rFonts w:ascii="Times New Roman" w:hAnsi="Times New Roman" w:cs="Times New Roman"/>
          <w:b/>
          <w:sz w:val="28"/>
          <w:szCs w:val="28"/>
        </w:rPr>
        <w:t>абоч</w:t>
      </w:r>
      <w:r>
        <w:rPr>
          <w:rFonts w:ascii="Times New Roman" w:hAnsi="Times New Roman" w:cs="Times New Roman"/>
          <w:b/>
          <w:sz w:val="28"/>
          <w:szCs w:val="28"/>
        </w:rPr>
        <w:t>ей</w:t>
      </w:r>
      <w:r w:rsidRPr="0092017D">
        <w:rPr>
          <w:rFonts w:ascii="Times New Roman" w:hAnsi="Times New Roman" w:cs="Times New Roman"/>
          <w:b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b/>
          <w:sz w:val="28"/>
          <w:szCs w:val="28"/>
        </w:rPr>
        <w:t>е</w:t>
      </w:r>
    </w:p>
    <w:p w:rsidR="0092017D" w:rsidRPr="0092017D" w:rsidRDefault="0092017D" w:rsidP="0092017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017D">
        <w:rPr>
          <w:rFonts w:ascii="Times New Roman" w:hAnsi="Times New Roman" w:cs="Times New Roman"/>
          <w:b/>
          <w:sz w:val="28"/>
          <w:szCs w:val="28"/>
        </w:rPr>
        <w:t xml:space="preserve">учебного предмета </w:t>
      </w:r>
      <w:r w:rsidRPr="0092017D">
        <w:rPr>
          <w:rFonts w:ascii="Times New Roman" w:hAnsi="Times New Roman" w:cs="Times New Roman"/>
          <w:b/>
          <w:bCs/>
          <w:sz w:val="28"/>
          <w:szCs w:val="28"/>
        </w:rPr>
        <w:t>«МАТЕМАТИКА»</w:t>
      </w:r>
      <w:r w:rsidRPr="0092017D">
        <w:rPr>
          <w:rFonts w:ascii="Times New Roman" w:hAnsi="Times New Roman" w:cs="Times New Roman"/>
          <w:b/>
          <w:sz w:val="28"/>
          <w:szCs w:val="28"/>
        </w:rPr>
        <w:t xml:space="preserve"> для 3 класса. </w:t>
      </w:r>
    </w:p>
    <w:p w:rsidR="00000000" w:rsidRDefault="0092017D" w:rsidP="0092017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017D">
        <w:rPr>
          <w:rFonts w:ascii="Times New Roman" w:hAnsi="Times New Roman" w:cs="Times New Roman"/>
          <w:b/>
          <w:sz w:val="28"/>
          <w:szCs w:val="28"/>
        </w:rPr>
        <w:t xml:space="preserve">Авторы: </w:t>
      </w:r>
      <w:proofErr w:type="spellStart"/>
      <w:r w:rsidRPr="0092017D">
        <w:rPr>
          <w:rFonts w:ascii="Times New Roman" w:hAnsi="Times New Roman" w:cs="Times New Roman"/>
          <w:b/>
          <w:sz w:val="28"/>
          <w:szCs w:val="28"/>
        </w:rPr>
        <w:t>Б.П.Гейдман</w:t>
      </w:r>
      <w:proofErr w:type="spellEnd"/>
      <w:r w:rsidRPr="0092017D">
        <w:rPr>
          <w:rFonts w:ascii="Times New Roman" w:hAnsi="Times New Roman" w:cs="Times New Roman"/>
          <w:b/>
          <w:sz w:val="28"/>
          <w:szCs w:val="28"/>
        </w:rPr>
        <w:t xml:space="preserve">, И. Э. </w:t>
      </w:r>
      <w:proofErr w:type="spellStart"/>
      <w:r w:rsidRPr="0092017D">
        <w:rPr>
          <w:rFonts w:ascii="Times New Roman" w:hAnsi="Times New Roman" w:cs="Times New Roman"/>
          <w:b/>
          <w:sz w:val="28"/>
          <w:szCs w:val="28"/>
        </w:rPr>
        <w:t>Мишарина</w:t>
      </w:r>
      <w:proofErr w:type="spellEnd"/>
      <w:r w:rsidRPr="0092017D">
        <w:rPr>
          <w:rFonts w:ascii="Times New Roman" w:hAnsi="Times New Roman" w:cs="Times New Roman"/>
          <w:b/>
          <w:sz w:val="28"/>
          <w:szCs w:val="28"/>
        </w:rPr>
        <w:t>, Е. А. Зверева</w:t>
      </w:r>
    </w:p>
    <w:p w:rsidR="0062567E" w:rsidRDefault="0062567E" w:rsidP="0092017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567E" w:rsidRPr="0062567E" w:rsidRDefault="0062567E" w:rsidP="0062567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567E">
        <w:rPr>
          <w:rFonts w:ascii="Times New Roman" w:hAnsi="Times New Roman" w:cs="Times New Roman"/>
          <w:sz w:val="28"/>
          <w:szCs w:val="28"/>
        </w:rPr>
        <w:t xml:space="preserve">Настоящая программа  создана в полном соответствии с </w:t>
      </w:r>
      <w:r w:rsidRPr="0062567E">
        <w:rPr>
          <w:rFonts w:ascii="Times New Roman" w:hAnsi="Times New Roman" w:cs="Times New Roman"/>
          <w:b/>
          <w:sz w:val="28"/>
          <w:szCs w:val="28"/>
        </w:rPr>
        <w:t>Федеральным государственным образовательным стандартом начал</w:t>
      </w:r>
      <w:r w:rsidRPr="0062567E">
        <w:rPr>
          <w:rFonts w:ascii="Times New Roman" w:hAnsi="Times New Roman" w:cs="Times New Roman"/>
          <w:b/>
          <w:sz w:val="28"/>
          <w:szCs w:val="28"/>
        </w:rPr>
        <w:t>ь</w:t>
      </w:r>
      <w:r w:rsidRPr="0062567E">
        <w:rPr>
          <w:rFonts w:ascii="Times New Roman" w:hAnsi="Times New Roman" w:cs="Times New Roman"/>
          <w:b/>
          <w:sz w:val="28"/>
          <w:szCs w:val="28"/>
        </w:rPr>
        <w:t>ного образования</w:t>
      </w:r>
      <w:r w:rsidRPr="0062567E">
        <w:rPr>
          <w:rFonts w:ascii="Times New Roman" w:hAnsi="Times New Roman" w:cs="Times New Roman"/>
          <w:sz w:val="28"/>
          <w:szCs w:val="28"/>
        </w:rPr>
        <w:t>. Программа по математике для общеобразовательной школы направлена на изучение учащимися курса математики, п</w:t>
      </w:r>
      <w:r w:rsidRPr="0062567E">
        <w:rPr>
          <w:rFonts w:ascii="Times New Roman" w:hAnsi="Times New Roman" w:cs="Times New Roman"/>
          <w:sz w:val="28"/>
          <w:szCs w:val="28"/>
        </w:rPr>
        <w:t>о</w:t>
      </w:r>
      <w:r w:rsidRPr="0062567E">
        <w:rPr>
          <w:rFonts w:ascii="Times New Roman" w:hAnsi="Times New Roman" w:cs="Times New Roman"/>
          <w:sz w:val="28"/>
          <w:szCs w:val="28"/>
        </w:rPr>
        <w:t>вышения интереса к изучению наук в целом, развитие логического мышления учащихся, формирование универсальных учебных действий.</w:t>
      </w:r>
    </w:p>
    <w:p w:rsidR="0062567E" w:rsidRPr="0062567E" w:rsidRDefault="0062567E" w:rsidP="0062567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567E">
        <w:rPr>
          <w:rFonts w:ascii="Times New Roman" w:hAnsi="Times New Roman" w:cs="Times New Roman"/>
          <w:sz w:val="28"/>
          <w:szCs w:val="28"/>
        </w:rPr>
        <w:t xml:space="preserve">          Логика изложения и содержание авторской программы полностью соответствует требованиям Федерального компонента государственного стандарта начального общего образования, поэтому в рабочую программу не внесено изменений, при этом учтено, что учебные темы, которые не входят в обязательный минимум содержания основных образовательных программ, отнесены к элементам дополнительного необязательного содержания.</w:t>
      </w:r>
    </w:p>
    <w:p w:rsidR="0062567E" w:rsidRPr="0062567E" w:rsidRDefault="0062567E" w:rsidP="0062567E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2567E">
        <w:rPr>
          <w:rFonts w:ascii="Times New Roman" w:hAnsi="Times New Roman" w:cs="Times New Roman"/>
          <w:b/>
          <w:i/>
          <w:sz w:val="28"/>
          <w:szCs w:val="28"/>
          <w:lang w:eastAsia="ar-SA"/>
        </w:rPr>
        <w:t>Согласно базисному учебному плану</w:t>
      </w:r>
      <w:r w:rsidRPr="0062567E">
        <w:rPr>
          <w:rFonts w:ascii="Times New Roman" w:hAnsi="Times New Roman" w:cs="Times New Roman"/>
          <w:sz w:val="28"/>
          <w:szCs w:val="28"/>
          <w:lang w:eastAsia="ar-SA"/>
        </w:rPr>
        <w:t xml:space="preserve"> начального общего образования, определенному ФГОС, на изучение учебного предмета «Математика» отводится 5 часов  в неделю  во всех классах начальной школы. Таким образом, в течение учебного года этот курс изучается в 3 классе в количестве 172 часа.</w:t>
      </w:r>
    </w:p>
    <w:p w:rsidR="0092017D" w:rsidRPr="00DB3704" w:rsidRDefault="0092017D" w:rsidP="00DB370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92017D" w:rsidRPr="00DB37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2017D"/>
    <w:rsid w:val="0062567E"/>
    <w:rsid w:val="0092017D"/>
    <w:rsid w:val="00DB37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178</Words>
  <Characters>1015</Characters>
  <Application>Microsoft Office Word</Application>
  <DocSecurity>0</DocSecurity>
  <Lines>8</Lines>
  <Paragraphs>2</Paragraphs>
  <ScaleCrop>false</ScaleCrop>
  <Company/>
  <LinksUpToDate>false</LinksUpToDate>
  <CharactersWithSpaces>1191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2017-03-05T15:59:00Z</dcterms:created>
  <dcterms:modified xsi:type="dcterms:W3CDTF">2017-03-05T16:04:00Z</dcterms:modified>
</cp:coreProperties>
</file>